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8159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bookmarkStart w:id="0" w:name="_GoBack"/>
            <w:bookmarkEnd w:id="0"/>
            <w:r>
              <w:t>Last updated:</w:t>
            </w:r>
          </w:p>
        </w:tc>
        <w:tc>
          <w:tcPr>
            <w:tcW w:w="8418" w:type="dxa"/>
          </w:tcPr>
          <w:p w14:paraId="15BF0868" w14:textId="45F6E53D" w:rsidR="0012209D" w:rsidRDefault="00601A9B" w:rsidP="00670545">
            <w:r>
              <w:t>4 February 2015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762"/>
        <w:gridCol w:w="850"/>
        <w:gridCol w:w="1614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2BC53359" w:rsidR="0012209D" w:rsidRPr="00447FD8" w:rsidRDefault="00601A9B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GIS </w:t>
            </w:r>
            <w:r w:rsidR="001E5759">
              <w:rPr>
                <w:b/>
                <w:bCs/>
              </w:rPr>
              <w:t>Technician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501C4957" w:rsidR="0012209D" w:rsidRDefault="000A0A36" w:rsidP="00321CAA">
            <w:r>
              <w:t>GeoData, Geography and Environment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6836618D" w:rsidR="00746AEB" w:rsidRDefault="000A0A36" w:rsidP="00321CAA">
            <w:r>
              <w:t>Social and Human Sciences</w:t>
            </w:r>
          </w:p>
        </w:tc>
      </w:tr>
      <w:tr w:rsidR="0012209D" w14:paraId="15BF087A" w14:textId="77777777" w:rsidTr="001E5759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762" w:type="dxa"/>
          </w:tcPr>
          <w:p w14:paraId="15BF0877" w14:textId="0BC1A0FE" w:rsidR="0012209D" w:rsidRDefault="001E5759" w:rsidP="00FF246F">
            <w:r>
              <w:t>Technical and Experimental (TAE)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614" w:type="dxa"/>
          </w:tcPr>
          <w:p w14:paraId="15BF0879" w14:textId="47BC9D34" w:rsidR="0012209D" w:rsidRDefault="00EE13FB" w:rsidP="00321CAA">
            <w:r>
              <w:t>2b</w:t>
            </w:r>
            <w:r w:rsidR="006B53C0">
              <w:t xml:space="preserve"> (point 15)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590FA853" w:rsidR="0012209D" w:rsidRDefault="00467596" w:rsidP="00FF246F">
            <w:r>
              <w:t>n/a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81365C5" w:rsidR="0012209D" w:rsidRPr="005508A2" w:rsidRDefault="00DA4210" w:rsidP="00DA4210">
            <w:r>
              <w:t>GIS Manager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09493AFD" w:rsidR="0012209D" w:rsidRPr="005508A2" w:rsidRDefault="000A0A36" w:rsidP="00321CAA">
            <w:r>
              <w:t>No direct supervisory responsibility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5DD3695F" w:rsidR="0012209D" w:rsidRPr="005508A2" w:rsidRDefault="00601A9B" w:rsidP="00601A9B">
            <w:r>
              <w:t>Mostly o</w:t>
            </w:r>
            <w:r w:rsidR="0012209D">
              <w:t>ffice-based</w:t>
            </w:r>
            <w:r w:rsidR="00A56FCB">
              <w:t>, some survey work away from the office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670D0964" w:rsidR="0012209D" w:rsidRDefault="001B75C7" w:rsidP="001B75C7">
            <w:r>
              <w:t>To work within the GIS team in GeoData to provide GIS and data support to GeoData staff, project partners and external clients.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6"/>
        <w:gridCol w:w="8118"/>
        <w:gridCol w:w="1027"/>
      </w:tblGrid>
      <w:tr w:rsidR="0012209D" w14:paraId="15BF0890" w14:textId="77777777" w:rsidTr="00467596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6EC0A76A" w14:textId="2BE7F24B" w:rsidR="008E6CF6" w:rsidRDefault="00A56FCB" w:rsidP="008E6CF6">
            <w:r>
              <w:t>To contribute to the day to day GIS and data capture / processing activity within GeoData</w:t>
            </w:r>
            <w:r w:rsidR="00990B95">
              <w:t xml:space="preserve"> using pre-defined processes:</w:t>
            </w:r>
          </w:p>
          <w:p w14:paraId="052AA563" w14:textId="5A24E63F" w:rsidR="008E6CF6" w:rsidRDefault="00A56FCB" w:rsidP="008E6CF6">
            <w:pPr>
              <w:pStyle w:val="ListParagraph"/>
              <w:numPr>
                <w:ilvl w:val="0"/>
                <w:numId w:val="19"/>
              </w:numPr>
            </w:pPr>
            <w:r>
              <w:t>Digitising using GIS</w:t>
            </w:r>
          </w:p>
          <w:p w14:paraId="5C9EE4A2" w14:textId="6054A59F" w:rsidR="0012209D" w:rsidRDefault="00A56FCB" w:rsidP="008E6CF6">
            <w:pPr>
              <w:pStyle w:val="ListParagraph"/>
              <w:numPr>
                <w:ilvl w:val="0"/>
                <w:numId w:val="19"/>
              </w:numPr>
            </w:pPr>
            <w:r>
              <w:t>Data capture and entry using spreadsheets and database</w:t>
            </w:r>
            <w:r w:rsidR="00597A6C">
              <w:t>s</w:t>
            </w:r>
          </w:p>
          <w:p w14:paraId="6F285A00" w14:textId="40539D5C" w:rsidR="00A56FCB" w:rsidRDefault="00A56FCB" w:rsidP="00AA7BCF">
            <w:pPr>
              <w:pStyle w:val="ListParagraph"/>
              <w:numPr>
                <w:ilvl w:val="0"/>
                <w:numId w:val="19"/>
              </w:numPr>
            </w:pPr>
            <w:r>
              <w:t>Production of maps</w:t>
            </w:r>
          </w:p>
          <w:p w14:paraId="2664945C" w14:textId="77777777" w:rsidR="00AA7BCF" w:rsidRDefault="00AA7BCF" w:rsidP="008E6CF6">
            <w:pPr>
              <w:pStyle w:val="ListParagraph"/>
              <w:numPr>
                <w:ilvl w:val="0"/>
                <w:numId w:val="19"/>
              </w:numPr>
            </w:pPr>
            <w:r>
              <w:t>Searching for datasets</w:t>
            </w:r>
          </w:p>
          <w:p w14:paraId="201B20F6" w14:textId="77777777" w:rsidR="002D291E" w:rsidRDefault="002D291E" w:rsidP="002D291E">
            <w:pPr>
              <w:pStyle w:val="ListParagraph"/>
              <w:numPr>
                <w:ilvl w:val="0"/>
                <w:numId w:val="19"/>
              </w:numPr>
            </w:pPr>
            <w:r>
              <w:t>Creation of statistics and reports</w:t>
            </w:r>
          </w:p>
          <w:p w14:paraId="15BF0892" w14:textId="6F731C1C" w:rsidR="000E63CB" w:rsidRDefault="000E63CB" w:rsidP="002D291E">
            <w:pPr>
              <w:pStyle w:val="ListParagraph"/>
              <w:numPr>
                <w:ilvl w:val="0"/>
                <w:numId w:val="19"/>
              </w:numPr>
            </w:pPr>
            <w:r>
              <w:t>Providing technical support to external clients</w:t>
            </w:r>
          </w:p>
        </w:tc>
        <w:tc>
          <w:tcPr>
            <w:tcW w:w="1027" w:type="dxa"/>
          </w:tcPr>
          <w:p w14:paraId="15BF0893" w14:textId="271AD012" w:rsidR="0012209D" w:rsidRDefault="00670545" w:rsidP="00321CAA">
            <w:r>
              <w:t>6</w:t>
            </w:r>
            <w:r w:rsidR="00870941">
              <w:t>0</w:t>
            </w:r>
            <w:r w:rsidR="00343D93">
              <w:t xml:space="preserve"> %</w:t>
            </w:r>
          </w:p>
        </w:tc>
      </w:tr>
      <w:tr w:rsidR="00670545" w14:paraId="48643FFD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634D21D4" w14:textId="77777777" w:rsidR="00670545" w:rsidRDefault="00670545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2117B0FD" w14:textId="7ED44014" w:rsidR="00670545" w:rsidRDefault="00670545" w:rsidP="00670545">
            <w:r>
              <w:t>Managing data archiving, updating metadata, record keeping related to data held within GeoData</w:t>
            </w:r>
          </w:p>
        </w:tc>
        <w:tc>
          <w:tcPr>
            <w:tcW w:w="1027" w:type="dxa"/>
          </w:tcPr>
          <w:p w14:paraId="24ED8DC3" w14:textId="38A1BE90" w:rsidR="00670545" w:rsidRDefault="00B05ED4" w:rsidP="00321CAA">
            <w:r>
              <w:t>10</w:t>
            </w:r>
            <w:r w:rsidR="00670545">
              <w:t>%</w:t>
            </w:r>
          </w:p>
        </w:tc>
      </w:tr>
      <w:tr w:rsidR="00670545" w14:paraId="339E88F1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65FDE5D9" w14:textId="77777777" w:rsidR="00670545" w:rsidRDefault="00670545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58679524" w14:textId="11B77826" w:rsidR="00670545" w:rsidRDefault="00670545" w:rsidP="00670545">
            <w:r>
              <w:t>To maintain and support the specialist GIS equipment (plotter and scanner) and undertake plotting and scanning for internal and external clients.</w:t>
            </w:r>
          </w:p>
        </w:tc>
        <w:tc>
          <w:tcPr>
            <w:tcW w:w="1027" w:type="dxa"/>
          </w:tcPr>
          <w:p w14:paraId="18D161B8" w14:textId="42845BDE" w:rsidR="00670545" w:rsidRDefault="00670545" w:rsidP="00321CAA">
            <w:r>
              <w:t>5%</w:t>
            </w:r>
          </w:p>
        </w:tc>
      </w:tr>
      <w:tr w:rsidR="0012209D" w14:paraId="15BF08A0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E" w14:textId="05A9F734" w:rsidR="0012209D" w:rsidRDefault="00F8519E" w:rsidP="00A56FCB">
            <w:r>
              <w:t xml:space="preserve">To take part in data collection for recreation and </w:t>
            </w:r>
            <w:r w:rsidR="00A56FCB">
              <w:t>similar surveys, setting up data capture tablets, surveying members of the general public, data entry and processing</w:t>
            </w:r>
          </w:p>
        </w:tc>
        <w:tc>
          <w:tcPr>
            <w:tcW w:w="1027" w:type="dxa"/>
          </w:tcPr>
          <w:p w14:paraId="15BF089F" w14:textId="03BF5D78" w:rsidR="0012209D" w:rsidRDefault="002D291E" w:rsidP="00321CAA">
            <w:r>
              <w:t>10</w:t>
            </w:r>
            <w:r w:rsidR="00343D93">
              <w:t xml:space="preserve"> %</w:t>
            </w:r>
          </w:p>
        </w:tc>
      </w:tr>
      <w:tr w:rsidR="0012209D" w14:paraId="15BF08A4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A2" w14:textId="2FAB2D43" w:rsidR="0012209D" w:rsidRDefault="000A0A36" w:rsidP="00597A6C">
            <w:r>
              <w:t xml:space="preserve">To support </w:t>
            </w:r>
            <w:r w:rsidR="00597A6C">
              <w:t>GIS training (CPD)</w:t>
            </w:r>
            <w:r>
              <w:t xml:space="preserve"> activity by preparing laptops with appropriate software and data, setting up training rooms, preparing training manuals</w:t>
            </w:r>
            <w:r w:rsidR="00670545">
              <w:t>, testing training materials</w:t>
            </w:r>
          </w:p>
        </w:tc>
        <w:tc>
          <w:tcPr>
            <w:tcW w:w="1027" w:type="dxa"/>
          </w:tcPr>
          <w:p w14:paraId="15BF08A3" w14:textId="5466B0F1" w:rsidR="0012209D" w:rsidRDefault="002D291E" w:rsidP="00321CAA">
            <w:r>
              <w:t>10</w:t>
            </w:r>
            <w:r w:rsidR="00343D93">
              <w:t xml:space="preserve"> %</w:t>
            </w:r>
          </w:p>
        </w:tc>
      </w:tr>
      <w:tr w:rsidR="00671F76" w14:paraId="02C51BD6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6979F6BB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06FB577A" w14:textId="51F03635" w:rsidR="00671F76" w:rsidRPr="00447FD8" w:rsidRDefault="00671F76" w:rsidP="00671F76">
            <w:r w:rsidRPr="00343D93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73579A3D" w14:textId="352E26CF" w:rsidR="00671F76" w:rsidRDefault="00870941" w:rsidP="00671F76">
            <w:r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2D1C9954" w14:textId="4D68E2A9" w:rsidR="0012209D" w:rsidRDefault="000A0A36" w:rsidP="00343D93">
            <w:r>
              <w:t>Staff within</w:t>
            </w:r>
            <w:r w:rsidR="00393D1A">
              <w:t xml:space="preserve"> </w:t>
            </w:r>
            <w:r>
              <w:t>GeoData and Geography and Environment</w:t>
            </w:r>
          </w:p>
          <w:p w14:paraId="5E800B6A" w14:textId="4A81744B" w:rsidR="000A0A36" w:rsidRDefault="000A0A36" w:rsidP="00343D93">
            <w:r>
              <w:t>External project partners</w:t>
            </w:r>
          </w:p>
          <w:p w14:paraId="63573D68" w14:textId="1339C0D4" w:rsidR="00467596" w:rsidRDefault="00467596" w:rsidP="00343D93">
            <w:r>
              <w:t>External customers</w:t>
            </w:r>
            <w:r w:rsidR="000A0A36">
              <w:t xml:space="preserve"> and training delegates</w:t>
            </w:r>
          </w:p>
          <w:p w14:paraId="15BF08B0" w14:textId="614AF22E" w:rsidR="000A0A36" w:rsidRDefault="000A0A36" w:rsidP="00343D93">
            <w:r>
              <w:t>Members of the public, when undertaking surveys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DA5CA0A" w14:textId="5391CE03" w:rsidR="00343D93" w:rsidRDefault="000D6C84" w:rsidP="00343D93">
            <w:r>
              <w:t xml:space="preserve">Will be required to work on surveys </w:t>
            </w:r>
            <w:r w:rsidR="00601A9B">
              <w:t xml:space="preserve">(occasionally at weekends) </w:t>
            </w:r>
            <w:r w:rsidR="003D1E86">
              <w:t xml:space="preserve">and attend meetings </w:t>
            </w:r>
            <w:r>
              <w:t>away from th</w:t>
            </w:r>
            <w:r w:rsidR="00AA7BCF">
              <w:t>e office.</w:t>
            </w:r>
            <w:r w:rsidR="003D1E86">
              <w:t xml:space="preserve"> Overnight stays away may be required.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7"/>
        <w:gridCol w:w="3402"/>
        <w:gridCol w:w="3402"/>
        <w:gridCol w:w="1330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3593B2AC" w14:textId="78684FD5" w:rsidR="00467596" w:rsidRDefault="00617FAD" w:rsidP="00D73BB9">
            <w:pPr>
              <w:spacing w:after="90"/>
            </w:pPr>
            <w:r>
              <w:t>Skill level equivalent to achievement o</w:t>
            </w:r>
            <w:r w:rsidR="00D73BB9">
              <w:t>f NVQ2, GCSE or City and Guilds</w:t>
            </w:r>
            <w:r>
              <w:t>.</w:t>
            </w:r>
          </w:p>
          <w:p w14:paraId="3E554D90" w14:textId="3F293CCF" w:rsidR="008E6CF6" w:rsidRDefault="00D25FF0" w:rsidP="008E6CF6">
            <w:pPr>
              <w:spacing w:after="90"/>
            </w:pPr>
            <w:r>
              <w:t>Good working knowledge of MS Word.</w:t>
            </w:r>
          </w:p>
          <w:p w14:paraId="15BF08BC" w14:textId="6A9C49A8" w:rsidR="008E6CF6" w:rsidRDefault="008E6CF6" w:rsidP="008E6CF6">
            <w:pPr>
              <w:spacing w:after="90"/>
            </w:pPr>
            <w:r>
              <w:t xml:space="preserve">Experience of data input </w:t>
            </w:r>
            <w:r w:rsidR="00BE5C6C">
              <w:t xml:space="preserve">using Excel </w:t>
            </w:r>
            <w:r>
              <w:t>and analysing data and presenting summary information in a clear and concise format.</w:t>
            </w:r>
          </w:p>
        </w:tc>
        <w:tc>
          <w:tcPr>
            <w:tcW w:w="3402" w:type="dxa"/>
          </w:tcPr>
          <w:p w14:paraId="27ACB775" w14:textId="77777777" w:rsidR="006E7814" w:rsidRDefault="006E7814" w:rsidP="006E7814">
            <w:pPr>
              <w:spacing w:after="90"/>
            </w:pPr>
            <w:r>
              <w:t>Use of GIS desktop software packages- ArcMap, MapInfo or QGIS</w:t>
            </w:r>
          </w:p>
          <w:p w14:paraId="075DE120" w14:textId="218E65E7" w:rsidR="004D394D" w:rsidRDefault="004D394D" w:rsidP="00AA7BCF">
            <w:pPr>
              <w:spacing w:after="90"/>
            </w:pPr>
            <w:r>
              <w:t xml:space="preserve">A’level in Geography or related </w:t>
            </w:r>
            <w:r w:rsidR="00DD3159">
              <w:t>s</w:t>
            </w:r>
            <w:r>
              <w:t>ubject</w:t>
            </w:r>
          </w:p>
          <w:p w14:paraId="2EDC9845" w14:textId="11FC1DCB" w:rsidR="00BE5C6C" w:rsidRDefault="008B34C3" w:rsidP="00AA7BCF">
            <w:pPr>
              <w:spacing w:after="90"/>
            </w:pPr>
            <w:r>
              <w:t>Experience of using MS Access or other database packages.</w:t>
            </w:r>
          </w:p>
          <w:p w14:paraId="7269A67C" w14:textId="77777777" w:rsidR="00597A6C" w:rsidRDefault="00597A6C" w:rsidP="00597A6C">
            <w:pPr>
              <w:spacing w:after="90"/>
            </w:pPr>
            <w:r w:rsidRPr="00D73BB9">
              <w:t>Previous work expe</w:t>
            </w:r>
            <w:r>
              <w:t>rience within a GIS support role.</w:t>
            </w:r>
          </w:p>
          <w:p w14:paraId="15BF08BD" w14:textId="661E41DE" w:rsidR="00597A6C" w:rsidRDefault="00597A6C" w:rsidP="00AA7BCF">
            <w:pPr>
              <w:spacing w:after="90"/>
            </w:pPr>
          </w:p>
        </w:tc>
        <w:tc>
          <w:tcPr>
            <w:tcW w:w="1330" w:type="dxa"/>
          </w:tcPr>
          <w:p w14:paraId="15BF08BE" w14:textId="19655344" w:rsidR="00013C10" w:rsidRDefault="00EB2E76" w:rsidP="00343D93">
            <w:pPr>
              <w:spacing w:after="90"/>
            </w:pPr>
            <w:r>
              <w:t>Application form, 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59D19CD8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5306043D" w14:textId="77777777" w:rsidR="00013C10" w:rsidRDefault="00617FAD" w:rsidP="00702D64">
            <w:pPr>
              <w:spacing w:after="90"/>
            </w:pPr>
            <w:r>
              <w:t>Able to effectively organise allocated work activities and assist in the effective organisation of non-standard tasks and events.</w:t>
            </w:r>
          </w:p>
          <w:p w14:paraId="15BF08C1" w14:textId="28DD6916" w:rsidR="00D73BB9" w:rsidRDefault="00D73BB9" w:rsidP="00702D64">
            <w:pPr>
              <w:spacing w:after="90"/>
            </w:pPr>
            <w:r>
              <w:t>Ability to work well with minimum supervision.</w:t>
            </w:r>
          </w:p>
        </w:tc>
        <w:tc>
          <w:tcPr>
            <w:tcW w:w="3402" w:type="dxa"/>
          </w:tcPr>
          <w:p w14:paraId="15BF08C2" w14:textId="69F51B40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5F381C30" w:rsidR="00013C10" w:rsidRDefault="00EB2E76" w:rsidP="00343D93">
            <w:pPr>
              <w:spacing w:after="90"/>
            </w:pPr>
            <w:r>
              <w:t>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5BF08C6" w14:textId="24228718" w:rsidR="00D73BB9" w:rsidRDefault="00DC1CE3" w:rsidP="008B1187">
            <w:pPr>
              <w:spacing w:after="90"/>
            </w:pPr>
            <w:r>
              <w:t xml:space="preserve">Able to </w:t>
            </w:r>
            <w:r w:rsidR="00D73BB9">
              <w:t xml:space="preserve">independently </w:t>
            </w:r>
            <w:r>
              <w:t>solve a range of problems by responding to varying circumstances.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22E5AD0A" w:rsidR="00013C10" w:rsidRDefault="00EB2E76" w:rsidP="00343D93">
            <w:pPr>
              <w:spacing w:after="90"/>
            </w:pPr>
            <w:r>
              <w:t>Application form,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41668DBF" w14:textId="77777777" w:rsidR="00467596" w:rsidRDefault="00617FAD" w:rsidP="00702D64">
            <w:pPr>
              <w:spacing w:after="90"/>
            </w:pPr>
            <w:r>
              <w:t>Able to contribute to team efficiency through sharing information and constructively supporting others.</w:t>
            </w:r>
          </w:p>
          <w:p w14:paraId="51152B10" w14:textId="1AA493B8" w:rsidR="00D73BB9" w:rsidRDefault="00D73BB9" w:rsidP="00702D64">
            <w:pPr>
              <w:spacing w:after="90"/>
            </w:pPr>
            <w:r w:rsidRPr="00D73BB9">
              <w:t xml:space="preserve">Ability to effectively allocate work and check the work of others ensuring required </w:t>
            </w:r>
            <w:r w:rsidR="00CD5D62">
              <w:t xml:space="preserve">data quality standards </w:t>
            </w:r>
            <w:r w:rsidRPr="00D73BB9">
              <w:t>and deadlines are met.</w:t>
            </w:r>
          </w:p>
          <w:p w14:paraId="15BF08CB" w14:textId="0E5BE1E1" w:rsidR="008E6CF6" w:rsidRDefault="00CD5D62" w:rsidP="00D44F81">
            <w:pPr>
              <w:spacing w:after="90"/>
            </w:pPr>
            <w:r>
              <w:t>Ability to adapt well to change.</w:t>
            </w:r>
          </w:p>
        </w:tc>
        <w:tc>
          <w:tcPr>
            <w:tcW w:w="3402" w:type="dxa"/>
          </w:tcPr>
          <w:p w14:paraId="7F8785DC" w14:textId="77777777" w:rsidR="00013C10" w:rsidRDefault="00D73BB9" w:rsidP="00343D93">
            <w:pPr>
              <w:spacing w:after="90"/>
            </w:pPr>
            <w:r>
              <w:t>Previous supervisory experience</w:t>
            </w:r>
          </w:p>
          <w:p w14:paraId="15BF08CC" w14:textId="3955098B" w:rsidR="00CD5D62" w:rsidRDefault="00CD5D62" w:rsidP="00343D93">
            <w:pPr>
              <w:spacing w:after="90"/>
            </w:pPr>
            <w:r w:rsidRPr="008E6CF6">
              <w:t>Experience of providing training to colleagues and students in relation to technical tasks.</w:t>
            </w:r>
          </w:p>
        </w:tc>
        <w:tc>
          <w:tcPr>
            <w:tcW w:w="1330" w:type="dxa"/>
          </w:tcPr>
          <w:p w14:paraId="15BF08CD" w14:textId="216D4DB0" w:rsidR="00013C10" w:rsidRDefault="00AC5064" w:rsidP="00343D93">
            <w:pPr>
              <w:spacing w:after="90"/>
            </w:pPr>
            <w:r>
              <w:t>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1658AF89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6FADB678" w14:textId="77777777" w:rsidR="00013C10" w:rsidRDefault="00DC1CE3" w:rsidP="00702D64">
            <w:pPr>
              <w:spacing w:after="90"/>
            </w:pPr>
            <w:r>
              <w:t>Able to seek and clarify detail.</w:t>
            </w:r>
          </w:p>
          <w:p w14:paraId="18D3C099" w14:textId="5C8140F5" w:rsidR="00D73BB9" w:rsidRDefault="00D73BB9" w:rsidP="008E6CF6">
            <w:pPr>
              <w:spacing w:after="90"/>
            </w:pPr>
            <w:r w:rsidRPr="00D73BB9">
              <w:t>Exp</w:t>
            </w:r>
            <w:r w:rsidR="008E6CF6">
              <w:t>erience of providing advice on technical</w:t>
            </w:r>
            <w:r w:rsidRPr="00D73BB9">
              <w:t xml:space="preserve"> procedures to colleagues and external customers.</w:t>
            </w:r>
          </w:p>
          <w:p w14:paraId="170B7CED" w14:textId="77777777" w:rsidR="00D50678" w:rsidRDefault="00D50678" w:rsidP="00702D64">
            <w:pPr>
              <w:spacing w:after="90"/>
            </w:pPr>
            <w:r w:rsidRPr="00D50678">
              <w:t>A</w:t>
            </w:r>
            <w:r w:rsidR="00D73BB9">
              <w:t>ble</w:t>
            </w:r>
            <w:r w:rsidRPr="00D50678">
              <w:t xml:space="preserve"> to demonstrate own duties to other colleagues as required</w:t>
            </w:r>
            <w:r>
              <w:t>.</w:t>
            </w:r>
          </w:p>
          <w:p w14:paraId="51BC1569" w14:textId="77777777" w:rsidR="008E6CF6" w:rsidRDefault="008E6CF6" w:rsidP="008E6CF6">
            <w:pPr>
              <w:spacing w:after="90"/>
            </w:pPr>
            <w:r>
              <w:t>Experience of providing clear, accurate and concise written documentation</w:t>
            </w:r>
          </w:p>
          <w:p w14:paraId="49923C93" w14:textId="07512A40" w:rsidR="00AA7BCF" w:rsidRDefault="00AA7BCF" w:rsidP="008E6CF6">
            <w:pPr>
              <w:spacing w:after="90"/>
            </w:pPr>
            <w:r>
              <w:t xml:space="preserve">Fluent verbal English, able to </w:t>
            </w:r>
            <w:r w:rsidR="008175A8">
              <w:t xml:space="preserve">approach, and </w:t>
            </w:r>
            <w:r>
              <w:t>communicate with</w:t>
            </w:r>
            <w:r w:rsidR="008175A8">
              <w:t>,</w:t>
            </w:r>
            <w:r>
              <w:t xml:space="preserve"> members of the public</w:t>
            </w:r>
          </w:p>
          <w:p w14:paraId="15BF08D0" w14:textId="04907E6D" w:rsidR="008E6CF6" w:rsidRDefault="008E6CF6" w:rsidP="008E6CF6">
            <w:pPr>
              <w:spacing w:after="90"/>
            </w:pPr>
          </w:p>
        </w:tc>
        <w:tc>
          <w:tcPr>
            <w:tcW w:w="3402" w:type="dxa"/>
          </w:tcPr>
          <w:p w14:paraId="15BF08D1" w14:textId="1CB221F7" w:rsidR="00013C10" w:rsidRDefault="00485F27" w:rsidP="00343D93">
            <w:pPr>
              <w:spacing w:after="90"/>
            </w:pPr>
            <w:r>
              <w:t>Experience of undertaking surveys / questionnaires with the general public.</w:t>
            </w:r>
          </w:p>
        </w:tc>
        <w:tc>
          <w:tcPr>
            <w:tcW w:w="1330" w:type="dxa"/>
          </w:tcPr>
          <w:p w14:paraId="15BF08D2" w14:textId="794A1B65" w:rsidR="00013C10" w:rsidRDefault="00AC5064" w:rsidP="00343D93">
            <w:pPr>
              <w:spacing w:after="90"/>
            </w:pPr>
            <w:r>
              <w:t>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763E1812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5BF08D5" w14:textId="70FF6597" w:rsidR="00013C10" w:rsidRDefault="00013C10" w:rsidP="00702D64">
            <w:pPr>
              <w:spacing w:after="90"/>
            </w:pP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77777777" w:rsidR="00013C10" w:rsidRDefault="00013C10" w:rsidP="00343D93">
            <w:pPr>
              <w:spacing w:after="90"/>
            </w:pP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21AE5AAC" w14:textId="4101FC70" w:rsidR="00013C10" w:rsidRDefault="008E6CF6" w:rsidP="00343D93">
            <w:pPr>
              <w:spacing w:after="90"/>
            </w:pPr>
            <w:r w:rsidRPr="00081AB3">
              <w:t xml:space="preserve">Willingness to undertake </w:t>
            </w:r>
            <w:r w:rsidR="00CD6BDE">
              <w:t>training courses.</w:t>
            </w:r>
          </w:p>
          <w:p w14:paraId="7BAC358E" w14:textId="77777777" w:rsidR="00AA7BCF" w:rsidRDefault="00AA7BCF" w:rsidP="00343D93">
            <w:pPr>
              <w:spacing w:after="90"/>
            </w:pPr>
            <w:r>
              <w:t>Willingness to take part in surveys with the general public away from the office.</w:t>
            </w:r>
          </w:p>
          <w:p w14:paraId="15BF08DA" w14:textId="4E9E29C0" w:rsidR="006E7814" w:rsidRDefault="006E7814" w:rsidP="00C469CB">
            <w:r w:rsidRPr="006E7814">
              <w:rPr>
                <w:rFonts w:cs="Lucida Sans"/>
                <w:szCs w:val="18"/>
              </w:rPr>
              <w:t xml:space="preserve">Ability and willingness to travel within the UK to work from clients’ offices.  Overnight stays away may </w:t>
            </w:r>
            <w:r w:rsidRPr="006E7814">
              <w:rPr>
                <w:rFonts w:cs="Lucida Sans"/>
                <w:szCs w:val="18"/>
              </w:rPr>
              <w:lastRenderedPageBreak/>
              <w:t>be required</w:t>
            </w:r>
          </w:p>
        </w:tc>
        <w:tc>
          <w:tcPr>
            <w:tcW w:w="3402" w:type="dxa"/>
          </w:tcPr>
          <w:p w14:paraId="1B993E21" w14:textId="77777777" w:rsidR="00013C10" w:rsidRDefault="00B80756" w:rsidP="00343D93">
            <w:pPr>
              <w:spacing w:after="90"/>
              <w:rPr>
                <w:szCs w:val="18"/>
              </w:rPr>
            </w:pPr>
            <w:r w:rsidRPr="00B80756">
              <w:rPr>
                <w:szCs w:val="18"/>
              </w:rPr>
              <w:lastRenderedPageBreak/>
              <w:t>Driving licence or in the process of obtaining one</w:t>
            </w:r>
          </w:p>
          <w:p w14:paraId="15BF08DB" w14:textId="706A4C26" w:rsidR="00601A9B" w:rsidRPr="00B80756" w:rsidRDefault="00601A9B" w:rsidP="00601A9B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Ability and willingness to undertake surveys on weekends (approximately 4 days a year)</w:t>
            </w:r>
          </w:p>
        </w:tc>
        <w:tc>
          <w:tcPr>
            <w:tcW w:w="1330" w:type="dxa"/>
          </w:tcPr>
          <w:p w14:paraId="15BF08DC" w14:textId="2B09F651" w:rsidR="00013C10" w:rsidRDefault="00AC5064" w:rsidP="00343D93">
            <w:pPr>
              <w:spacing w:after="90"/>
            </w:pPr>
            <w:r>
              <w:t>Interview</w:t>
            </w:r>
          </w:p>
        </w:tc>
      </w:tr>
    </w:tbl>
    <w:p w14:paraId="15BF08DE" w14:textId="77777777" w:rsidR="00013C10" w:rsidRDefault="00013C10" w:rsidP="0012209D"/>
    <w:p w14:paraId="15BF08E0" w14:textId="42C6F724" w:rsidR="0012209D" w:rsidRPr="00FE0CAA" w:rsidRDefault="0012209D" w:rsidP="00C469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14:paraId="0219F927" w14:textId="77777777" w:rsidTr="00D3349E">
        <w:tc>
          <w:tcPr>
            <w:tcW w:w="908" w:type="dxa"/>
          </w:tcPr>
          <w:p w14:paraId="3C59876E" w14:textId="1BEB1655" w:rsidR="00D3349E" w:rsidRDefault="009F35A9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8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F4BD48E" w:rsidR="00D3349E" w:rsidRDefault="009F35A9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82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3470EB3C" w:rsidR="0012209D" w:rsidRPr="009957AE" w:rsidRDefault="00797827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31538FC0" w:rsidR="0012209D" w:rsidRPr="009957AE" w:rsidRDefault="00797827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6AFD1F68" w:rsidR="0012209D" w:rsidRPr="009957AE" w:rsidRDefault="00797827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0BAAC4FB" w:rsidR="0012209D" w:rsidRPr="009957AE" w:rsidRDefault="00797827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2"/>
      <w:headerReference w:type="first" r:id="rId13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F097B" w14:textId="77777777" w:rsidR="00996476" w:rsidRDefault="00996476">
      <w:r>
        <w:separator/>
      </w:r>
    </w:p>
    <w:p w14:paraId="15BF097C" w14:textId="77777777" w:rsidR="00996476" w:rsidRDefault="00996476"/>
  </w:endnote>
  <w:endnote w:type="continuationSeparator" w:id="0">
    <w:p w14:paraId="15BF097D" w14:textId="77777777" w:rsidR="00996476" w:rsidRDefault="00996476">
      <w:r>
        <w:continuationSeparator/>
      </w:r>
    </w:p>
    <w:p w14:paraId="15BF097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097F" w14:textId="1CF58B24" w:rsidR="00062768" w:rsidRDefault="00CB1F23" w:rsidP="009B0F2F">
    <w:pPr>
      <w:pStyle w:val="Continuation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F35A9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F0977" w14:textId="77777777" w:rsidR="00996476" w:rsidRDefault="00996476">
      <w:r>
        <w:separator/>
      </w:r>
    </w:p>
    <w:p w14:paraId="15BF0978" w14:textId="77777777" w:rsidR="00996476" w:rsidRDefault="00996476"/>
  </w:footnote>
  <w:footnote w:type="continuationSeparator" w:id="0">
    <w:p w14:paraId="15BF0979" w14:textId="77777777" w:rsidR="00996476" w:rsidRDefault="00996476">
      <w:r>
        <w:continuationSeparator/>
      </w:r>
    </w:p>
    <w:p w14:paraId="15BF097A" w14:textId="77777777" w:rsidR="00996476" w:rsidRDefault="0099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62F82"/>
    <w:multiLevelType w:val="hybridMultilevel"/>
    <w:tmpl w:val="6F9AC1AE"/>
    <w:lvl w:ilvl="0" w:tplc="A176A076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5"/>
  </w:num>
  <w:num w:numId="13">
    <w:abstractNumId w:val="16"/>
  </w:num>
  <w:num w:numId="14">
    <w:abstractNumId w:val="6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A0A36"/>
    <w:rsid w:val="000B1DED"/>
    <w:rsid w:val="000B4E5A"/>
    <w:rsid w:val="000D6C84"/>
    <w:rsid w:val="000E63CB"/>
    <w:rsid w:val="00102BCB"/>
    <w:rsid w:val="0012209D"/>
    <w:rsid w:val="0012366B"/>
    <w:rsid w:val="001532E2"/>
    <w:rsid w:val="00156F2F"/>
    <w:rsid w:val="0018144C"/>
    <w:rsid w:val="001840EA"/>
    <w:rsid w:val="001B6986"/>
    <w:rsid w:val="001B75C7"/>
    <w:rsid w:val="001C5C5C"/>
    <w:rsid w:val="001D0B37"/>
    <w:rsid w:val="001D5201"/>
    <w:rsid w:val="001E24BE"/>
    <w:rsid w:val="001E5759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291E"/>
    <w:rsid w:val="002D4DF4"/>
    <w:rsid w:val="00313CC8"/>
    <w:rsid w:val="003178D9"/>
    <w:rsid w:val="0034151E"/>
    <w:rsid w:val="00343D93"/>
    <w:rsid w:val="00364B2C"/>
    <w:rsid w:val="003701F7"/>
    <w:rsid w:val="00393D1A"/>
    <w:rsid w:val="003B0262"/>
    <w:rsid w:val="003B7540"/>
    <w:rsid w:val="003D1E86"/>
    <w:rsid w:val="004263FE"/>
    <w:rsid w:val="00463797"/>
    <w:rsid w:val="00467596"/>
    <w:rsid w:val="00474D00"/>
    <w:rsid w:val="00485F27"/>
    <w:rsid w:val="004B2A50"/>
    <w:rsid w:val="004C0252"/>
    <w:rsid w:val="004D394D"/>
    <w:rsid w:val="0051744C"/>
    <w:rsid w:val="00524005"/>
    <w:rsid w:val="00541CE0"/>
    <w:rsid w:val="005534E1"/>
    <w:rsid w:val="00573487"/>
    <w:rsid w:val="00580CBF"/>
    <w:rsid w:val="005907B3"/>
    <w:rsid w:val="005949FA"/>
    <w:rsid w:val="00597A6C"/>
    <w:rsid w:val="005D44D1"/>
    <w:rsid w:val="00601A9B"/>
    <w:rsid w:val="00617FAD"/>
    <w:rsid w:val="006249FD"/>
    <w:rsid w:val="00651280"/>
    <w:rsid w:val="00670545"/>
    <w:rsid w:val="00671F76"/>
    <w:rsid w:val="00680547"/>
    <w:rsid w:val="00695D76"/>
    <w:rsid w:val="006B1AF6"/>
    <w:rsid w:val="006B53C0"/>
    <w:rsid w:val="006E7814"/>
    <w:rsid w:val="006F44EB"/>
    <w:rsid w:val="00702D64"/>
    <w:rsid w:val="0070376B"/>
    <w:rsid w:val="00746AEB"/>
    <w:rsid w:val="00761108"/>
    <w:rsid w:val="00791076"/>
    <w:rsid w:val="0079197B"/>
    <w:rsid w:val="00791A2A"/>
    <w:rsid w:val="00797827"/>
    <w:rsid w:val="007C22CC"/>
    <w:rsid w:val="007C6FAA"/>
    <w:rsid w:val="007E0353"/>
    <w:rsid w:val="007E2D19"/>
    <w:rsid w:val="007F2AEA"/>
    <w:rsid w:val="00813365"/>
    <w:rsid w:val="00813A2C"/>
    <w:rsid w:val="008175A8"/>
    <w:rsid w:val="0082020C"/>
    <w:rsid w:val="0082075E"/>
    <w:rsid w:val="008443D8"/>
    <w:rsid w:val="00854B1E"/>
    <w:rsid w:val="00856B8A"/>
    <w:rsid w:val="00870941"/>
    <w:rsid w:val="00876272"/>
    <w:rsid w:val="00883499"/>
    <w:rsid w:val="00885FD1"/>
    <w:rsid w:val="008B1187"/>
    <w:rsid w:val="008B34C3"/>
    <w:rsid w:val="008D52C9"/>
    <w:rsid w:val="008E6CF6"/>
    <w:rsid w:val="008F03C7"/>
    <w:rsid w:val="009064A9"/>
    <w:rsid w:val="009211FF"/>
    <w:rsid w:val="009419A4"/>
    <w:rsid w:val="00945F4B"/>
    <w:rsid w:val="009464AF"/>
    <w:rsid w:val="00954E47"/>
    <w:rsid w:val="00965BFB"/>
    <w:rsid w:val="00970E28"/>
    <w:rsid w:val="0098120F"/>
    <w:rsid w:val="00985128"/>
    <w:rsid w:val="00990B95"/>
    <w:rsid w:val="00996476"/>
    <w:rsid w:val="009B0F2F"/>
    <w:rsid w:val="009F35A9"/>
    <w:rsid w:val="00A021B7"/>
    <w:rsid w:val="00A131D9"/>
    <w:rsid w:val="00A14888"/>
    <w:rsid w:val="00A23226"/>
    <w:rsid w:val="00A34296"/>
    <w:rsid w:val="00A521A9"/>
    <w:rsid w:val="00A56FCB"/>
    <w:rsid w:val="00A925C0"/>
    <w:rsid w:val="00AA3CB5"/>
    <w:rsid w:val="00AA7BCF"/>
    <w:rsid w:val="00AC2B17"/>
    <w:rsid w:val="00AC5064"/>
    <w:rsid w:val="00AE1CA0"/>
    <w:rsid w:val="00AE39DC"/>
    <w:rsid w:val="00AE4DC4"/>
    <w:rsid w:val="00B05ED4"/>
    <w:rsid w:val="00B430BB"/>
    <w:rsid w:val="00B80756"/>
    <w:rsid w:val="00B84C12"/>
    <w:rsid w:val="00BB4A42"/>
    <w:rsid w:val="00BB7845"/>
    <w:rsid w:val="00BE5C6C"/>
    <w:rsid w:val="00BF1CC6"/>
    <w:rsid w:val="00C469CB"/>
    <w:rsid w:val="00C907D0"/>
    <w:rsid w:val="00CB1F23"/>
    <w:rsid w:val="00CD04F0"/>
    <w:rsid w:val="00CD5D62"/>
    <w:rsid w:val="00CD6BDE"/>
    <w:rsid w:val="00CE3A26"/>
    <w:rsid w:val="00D16D9D"/>
    <w:rsid w:val="00D25FF0"/>
    <w:rsid w:val="00D3349E"/>
    <w:rsid w:val="00D44F81"/>
    <w:rsid w:val="00D50678"/>
    <w:rsid w:val="00D54AA2"/>
    <w:rsid w:val="00D55315"/>
    <w:rsid w:val="00D5587F"/>
    <w:rsid w:val="00D65B56"/>
    <w:rsid w:val="00D67D41"/>
    <w:rsid w:val="00D73BB9"/>
    <w:rsid w:val="00DA4210"/>
    <w:rsid w:val="00DC1CE3"/>
    <w:rsid w:val="00DD3159"/>
    <w:rsid w:val="00DE553C"/>
    <w:rsid w:val="00E00D83"/>
    <w:rsid w:val="00E25775"/>
    <w:rsid w:val="00E264FD"/>
    <w:rsid w:val="00E363B8"/>
    <w:rsid w:val="00E63AC1"/>
    <w:rsid w:val="00E771C1"/>
    <w:rsid w:val="00E96015"/>
    <w:rsid w:val="00EB2E76"/>
    <w:rsid w:val="00EB589D"/>
    <w:rsid w:val="00ED2E52"/>
    <w:rsid w:val="00EE13FB"/>
    <w:rsid w:val="00EF1447"/>
    <w:rsid w:val="00F01EA0"/>
    <w:rsid w:val="00F135E0"/>
    <w:rsid w:val="00F378D2"/>
    <w:rsid w:val="00F84583"/>
    <w:rsid w:val="00F8519E"/>
    <w:rsid w:val="00F85DED"/>
    <w:rsid w:val="00F90F90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15BF0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77B4-69F1-4D2A-9915-AAD81F4B0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87047-DE68-44A0-B380-41AC230A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4</Pages>
  <Words>902</Words>
  <Characters>5351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Technician</vt:lpstr>
    </vt:vector>
  </TitlesOfParts>
  <Company>Southampton University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Technician</dc:title>
  <dc:creator>Newton-Woof K.</dc:creator>
  <cp:keywords>V0.1</cp:keywords>
  <cp:lastModifiedBy>Stansbridge D.M.</cp:lastModifiedBy>
  <cp:revision>2</cp:revision>
  <cp:lastPrinted>2008-01-14T17:11:00Z</cp:lastPrinted>
  <dcterms:created xsi:type="dcterms:W3CDTF">2015-02-19T16:00:00Z</dcterms:created>
  <dcterms:modified xsi:type="dcterms:W3CDTF">2015-02-19T16:00:00Z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